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24E29" w14:textId="77777777" w:rsidR="00A0741E" w:rsidRPr="00B97A76" w:rsidRDefault="00A0741E" w:rsidP="00A0741E">
      <w:pPr>
        <w:spacing w:before="375" w:after="100" w:afterAutospacing="1" w:line="240" w:lineRule="auto"/>
        <w:jc w:val="both"/>
        <w:outlineLvl w:val="2"/>
        <w:rPr>
          <w:rFonts w:ascii="Neo Sans Pro" w:eastAsia="Times New Roman" w:hAnsi="Neo Sans Pro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B97A76">
        <w:rPr>
          <w:rFonts w:ascii="Neo Sans Pro" w:eastAsia="Times New Roman" w:hAnsi="Neo Sans Pro" w:cs="Times New Roman"/>
          <w:b/>
          <w:bCs/>
          <w:kern w:val="0"/>
          <w:sz w:val="27"/>
          <w:szCs w:val="27"/>
          <w:lang w:eastAsia="pl-PL"/>
          <w14:ligatures w14:val="none"/>
        </w:rPr>
        <w:t xml:space="preserve">Świadczenia dla uczniów - Rządowy program pomocy uczniom niepełnosprawnym w formie dofinansowania zakupu podręczników, materiałów edukacyjnych </w:t>
      </w:r>
      <w:r>
        <w:rPr>
          <w:rFonts w:ascii="Neo Sans Pro" w:eastAsia="Times New Roman" w:hAnsi="Neo Sans Pro" w:cs="Times New Roman"/>
          <w:b/>
          <w:bCs/>
          <w:kern w:val="0"/>
          <w:sz w:val="27"/>
          <w:szCs w:val="27"/>
          <w:lang w:eastAsia="pl-PL"/>
          <w14:ligatures w14:val="none"/>
        </w:rPr>
        <w:br/>
      </w:r>
      <w:r w:rsidRPr="00B97A76">
        <w:rPr>
          <w:rFonts w:ascii="Neo Sans Pro" w:eastAsia="Times New Roman" w:hAnsi="Neo Sans Pro" w:cs="Times New Roman"/>
          <w:b/>
          <w:bCs/>
          <w:kern w:val="0"/>
          <w:sz w:val="27"/>
          <w:szCs w:val="27"/>
          <w:lang w:eastAsia="pl-PL"/>
          <w14:ligatures w14:val="none"/>
        </w:rPr>
        <w:t xml:space="preserve">i materiałów ćwiczeniowych w latach </w:t>
      </w:r>
      <w:r w:rsidRPr="00144188">
        <w:rPr>
          <w:rFonts w:ascii="Neo Sans Pro" w:eastAsia="Times New Roman" w:hAnsi="Neo Sans Pro" w:cs="Times New Roman"/>
          <w:b/>
          <w:bCs/>
          <w:kern w:val="0"/>
          <w:sz w:val="27"/>
          <w:szCs w:val="27"/>
          <w:lang w:eastAsia="pl-PL"/>
          <w14:ligatures w14:val="none"/>
        </w:rPr>
        <w:t>2023-2025</w:t>
      </w:r>
    </w:p>
    <w:p w14:paraId="649D740D" w14:textId="77777777" w:rsidR="00A0741E" w:rsidRPr="00B97A76" w:rsidRDefault="00A0741E" w:rsidP="00A0741E">
      <w:pPr>
        <w:spacing w:before="100" w:beforeAutospacing="1" w:after="100" w:afterAutospacing="1" w:line="240" w:lineRule="auto"/>
        <w:outlineLvl w:val="2"/>
        <w:rPr>
          <w:rFonts w:ascii="Neo Sans Pro" w:eastAsia="Times New Roman" w:hAnsi="Neo Sans Pro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B97A76">
        <w:rPr>
          <w:rFonts w:ascii="Neo Sans Pro" w:eastAsia="Times New Roman" w:hAnsi="Neo Sans Pro" w:cs="Times New Roman"/>
          <w:b/>
          <w:bCs/>
          <w:kern w:val="0"/>
          <w:sz w:val="27"/>
          <w:szCs w:val="27"/>
          <w:lang w:eastAsia="pl-PL"/>
          <w14:ligatures w14:val="none"/>
        </w:rPr>
        <w:t>Wymagane dokumenty</w:t>
      </w:r>
    </w:p>
    <w:p w14:paraId="077A0BEA" w14:textId="77777777" w:rsidR="00A0741E" w:rsidRPr="002F6C3E" w:rsidRDefault="00A0741E" w:rsidP="00A0741E">
      <w:pPr>
        <w:spacing w:before="100" w:beforeAutospacing="1" w:after="100" w:afterAutospacing="1" w:line="240" w:lineRule="auto"/>
        <w:jc w:val="both"/>
        <w:rPr>
          <w:rFonts w:ascii="Neo Sans Pro" w:eastAsia="Times New Roman" w:hAnsi="Neo Sans Pro" w:cs="Times New Roman"/>
          <w:kern w:val="0"/>
          <w:sz w:val="24"/>
          <w:szCs w:val="24"/>
          <w:lang w:eastAsia="pl-PL"/>
          <w14:ligatures w14:val="none"/>
        </w:rPr>
      </w:pPr>
      <w:r w:rsidRPr="005C2142">
        <w:rPr>
          <w:rFonts w:ascii="Neo Sans Pro" w:hAnsi="Neo Sans Pro"/>
          <w:sz w:val="24"/>
          <w:szCs w:val="24"/>
        </w:rPr>
        <w:t>Zgodnie z</w:t>
      </w:r>
      <w:r w:rsidRPr="005C2142">
        <w:rPr>
          <w:rFonts w:ascii="Neo Sans Pro" w:eastAsia="Times New Roman" w:hAnsi="Neo Sans Pro" w:cs="Times New Roman"/>
          <w:kern w:val="0"/>
          <w:sz w:val="24"/>
          <w:szCs w:val="24"/>
          <w:lang w:eastAsia="pl-PL"/>
          <w14:ligatures w14:val="none"/>
        </w:rPr>
        <w:t xml:space="preserve">  rozporządzeniem Rady Ministrów z dnia 19 maja 2023 roku w sprawie szczegółowych warunków udzielania pomocy uczniom niepełnosprawnym w formie dofinansowania zakupu podręczników, materiałów edukacyjnych i materiałów ćwiczeniowych w latach 2023-2025 (Dz. U. poz. 1046). </w:t>
      </w:r>
    </w:p>
    <w:p w14:paraId="7027C6C7" w14:textId="77777777" w:rsidR="00A0741E" w:rsidRPr="00B97A76" w:rsidRDefault="00A0741E" w:rsidP="00A0741E">
      <w:pPr>
        <w:spacing w:before="100" w:beforeAutospacing="1" w:after="100" w:afterAutospacing="1" w:line="240" w:lineRule="auto"/>
        <w:jc w:val="both"/>
        <w:outlineLvl w:val="2"/>
        <w:rPr>
          <w:rFonts w:ascii="Neo Sans Pro" w:eastAsia="Times New Roman" w:hAnsi="Neo Sans Pro" w:cs="Times New Roman"/>
          <w:b/>
          <w:bCs/>
          <w:kern w:val="0"/>
          <w:sz w:val="24"/>
          <w:szCs w:val="24"/>
          <w:lang w:eastAsia="pl-PL"/>
          <w14:ligatures w14:val="none"/>
        </w:rPr>
      </w:pPr>
      <w:r>
        <w:rPr>
          <w:rFonts w:ascii="Neo Sans Pro" w:hAnsi="Neo Sans Pro"/>
          <w:sz w:val="24"/>
          <w:szCs w:val="24"/>
        </w:rPr>
        <w:t>W</w:t>
      </w:r>
      <w:r w:rsidRPr="00854285">
        <w:rPr>
          <w:rFonts w:ascii="Neo Sans Pro" w:hAnsi="Neo Sans Pro"/>
          <w:sz w:val="24"/>
          <w:szCs w:val="24"/>
        </w:rPr>
        <w:t xml:space="preserve"> roku szkolnym 202</w:t>
      </w:r>
      <w:r>
        <w:rPr>
          <w:rFonts w:ascii="Neo Sans Pro" w:hAnsi="Neo Sans Pro"/>
          <w:sz w:val="24"/>
          <w:szCs w:val="24"/>
        </w:rPr>
        <w:t>3</w:t>
      </w:r>
      <w:r w:rsidRPr="00854285">
        <w:rPr>
          <w:rFonts w:ascii="Neo Sans Pro" w:hAnsi="Neo Sans Pro"/>
          <w:sz w:val="24"/>
          <w:szCs w:val="24"/>
        </w:rPr>
        <w:t>/202</w:t>
      </w:r>
      <w:r>
        <w:rPr>
          <w:rFonts w:ascii="Neo Sans Pro" w:hAnsi="Neo Sans Pro"/>
          <w:sz w:val="24"/>
          <w:szCs w:val="24"/>
        </w:rPr>
        <w:t>4</w:t>
      </w:r>
      <w:r w:rsidRPr="00854285">
        <w:rPr>
          <w:rFonts w:ascii="Neo Sans Pro" w:hAnsi="Neo Sans Pro"/>
          <w:sz w:val="24"/>
          <w:szCs w:val="24"/>
        </w:rPr>
        <w:t xml:space="preserve"> uprawnionymi do otrzymania pomocy finansowej będą uczniowie posiadający orzeczenie o potrzebie kształcenia specjalnego:</w:t>
      </w:r>
    </w:p>
    <w:p w14:paraId="4101B807" w14:textId="77777777" w:rsidR="00A0741E" w:rsidRPr="00B97A76" w:rsidRDefault="00A0741E" w:rsidP="00A0741E">
      <w:pPr>
        <w:spacing w:before="100" w:beforeAutospacing="1" w:after="100" w:afterAutospacing="1" w:line="240" w:lineRule="auto"/>
        <w:rPr>
          <w:rFonts w:ascii="Neo Sans Pro" w:eastAsia="Times New Roman" w:hAnsi="Neo Sans Pro" w:cs="Times New Roman"/>
          <w:kern w:val="0"/>
          <w:sz w:val="24"/>
          <w:szCs w:val="24"/>
          <w:lang w:eastAsia="pl-PL"/>
          <w14:ligatures w14:val="none"/>
        </w:rPr>
      </w:pPr>
      <w:r w:rsidRPr="00B97A76">
        <w:rPr>
          <w:rFonts w:ascii="Neo Sans Pro" w:eastAsia="Times New Roman" w:hAnsi="Neo Sans Pro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W latach </w:t>
      </w:r>
      <w:r w:rsidRPr="00144188">
        <w:rPr>
          <w:rFonts w:ascii="Neo Sans Pro" w:eastAsia="Times New Roman" w:hAnsi="Neo Sans Pro" w:cs="Times New Roman"/>
          <w:b/>
          <w:bCs/>
          <w:kern w:val="0"/>
          <w:sz w:val="24"/>
          <w:szCs w:val="24"/>
          <w:lang w:eastAsia="pl-PL"/>
          <w14:ligatures w14:val="none"/>
        </w:rPr>
        <w:t>szkolnych 2023/2024-2025/2026</w:t>
      </w:r>
      <w:r w:rsidRPr="00B97A76">
        <w:rPr>
          <w:rFonts w:ascii="Neo Sans Pro" w:eastAsia="Times New Roman" w:hAnsi="Neo Sans Pro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programem będą objęci uczniowie:</w:t>
      </w:r>
    </w:p>
    <w:p w14:paraId="79FDC892" w14:textId="77777777" w:rsidR="00A0741E" w:rsidRDefault="00A0741E" w:rsidP="00A0741E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Neo Sans Pro" w:eastAsia="Times New Roman" w:hAnsi="Neo Sans Pro" w:cs="Times New Roman"/>
          <w:kern w:val="0"/>
          <w:sz w:val="24"/>
          <w:szCs w:val="24"/>
          <w:lang w:eastAsia="pl-PL"/>
          <w14:ligatures w14:val="none"/>
        </w:rPr>
      </w:pPr>
      <w:r w:rsidRPr="00144188">
        <w:rPr>
          <w:rFonts w:ascii="Neo Sans Pro" w:eastAsia="Times New Roman" w:hAnsi="Neo Sans Pro" w:cs="Times New Roman"/>
          <w:kern w:val="0"/>
          <w:sz w:val="24"/>
          <w:szCs w:val="24"/>
          <w:lang w:eastAsia="pl-PL"/>
          <w14:ligatures w14:val="none"/>
        </w:rPr>
        <w:t>słabowidzący,</w:t>
      </w:r>
    </w:p>
    <w:p w14:paraId="180475B0" w14:textId="77777777" w:rsidR="00A0741E" w:rsidRDefault="00A0741E" w:rsidP="00A0741E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Neo Sans Pro" w:eastAsia="Times New Roman" w:hAnsi="Neo Sans Pro" w:cs="Times New Roman"/>
          <w:kern w:val="0"/>
          <w:sz w:val="24"/>
          <w:szCs w:val="24"/>
          <w:lang w:eastAsia="pl-PL"/>
          <w14:ligatures w14:val="none"/>
        </w:rPr>
      </w:pPr>
      <w:r w:rsidRPr="00144188">
        <w:rPr>
          <w:rFonts w:ascii="Neo Sans Pro" w:eastAsia="Times New Roman" w:hAnsi="Neo Sans Pro" w:cs="Times New Roman"/>
          <w:kern w:val="0"/>
          <w:sz w:val="24"/>
          <w:szCs w:val="24"/>
          <w:lang w:eastAsia="pl-PL"/>
          <w14:ligatures w14:val="none"/>
        </w:rPr>
        <w:t>niesłyszący,</w:t>
      </w:r>
    </w:p>
    <w:p w14:paraId="7E23A319" w14:textId="77777777" w:rsidR="00A0741E" w:rsidRDefault="00A0741E" w:rsidP="00A0741E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Neo Sans Pro" w:eastAsia="Times New Roman" w:hAnsi="Neo Sans Pro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Neo Sans Pro" w:eastAsia="Times New Roman" w:hAnsi="Neo Sans Pro" w:cs="Times New Roman"/>
          <w:kern w:val="0"/>
          <w:sz w:val="24"/>
          <w:szCs w:val="24"/>
          <w:lang w:eastAsia="pl-PL"/>
          <w14:ligatures w14:val="none"/>
        </w:rPr>
        <w:t>s</w:t>
      </w:r>
      <w:r w:rsidRPr="00144188">
        <w:rPr>
          <w:rFonts w:ascii="Neo Sans Pro" w:eastAsia="Times New Roman" w:hAnsi="Neo Sans Pro" w:cs="Times New Roman"/>
          <w:kern w:val="0"/>
          <w:sz w:val="24"/>
          <w:szCs w:val="24"/>
          <w:lang w:eastAsia="pl-PL"/>
          <w14:ligatures w14:val="none"/>
        </w:rPr>
        <w:t>łabosłyszący,</w:t>
      </w:r>
    </w:p>
    <w:p w14:paraId="3834DED5" w14:textId="77777777" w:rsidR="00A0741E" w:rsidRDefault="00A0741E" w:rsidP="00A0741E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Neo Sans Pro" w:eastAsia="Times New Roman" w:hAnsi="Neo Sans Pro" w:cs="Times New Roman"/>
          <w:kern w:val="0"/>
          <w:sz w:val="24"/>
          <w:szCs w:val="24"/>
          <w:lang w:eastAsia="pl-PL"/>
          <w14:ligatures w14:val="none"/>
        </w:rPr>
      </w:pPr>
      <w:r w:rsidRPr="00144188">
        <w:rPr>
          <w:rFonts w:ascii="Neo Sans Pro" w:eastAsia="Times New Roman" w:hAnsi="Neo Sans Pro" w:cs="Times New Roman"/>
          <w:kern w:val="0"/>
          <w:sz w:val="24"/>
          <w:szCs w:val="24"/>
          <w:lang w:eastAsia="pl-PL"/>
          <w14:ligatures w14:val="none"/>
        </w:rPr>
        <w:t>z niepełnosprawnością intelektualną w stopniu lekkim</w:t>
      </w:r>
      <w:r>
        <w:rPr>
          <w:rFonts w:ascii="Neo Sans Pro" w:eastAsia="Times New Roman" w:hAnsi="Neo Sans Pro" w:cs="Times New Roman"/>
          <w:kern w:val="0"/>
          <w:sz w:val="24"/>
          <w:szCs w:val="24"/>
          <w:lang w:eastAsia="pl-PL"/>
          <w14:ligatures w14:val="none"/>
        </w:rPr>
        <w:t>,</w:t>
      </w:r>
    </w:p>
    <w:p w14:paraId="5F5568D2" w14:textId="77777777" w:rsidR="00A0741E" w:rsidRDefault="00A0741E" w:rsidP="00A0741E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Neo Sans Pro" w:eastAsia="Times New Roman" w:hAnsi="Neo Sans Pro" w:cs="Times New Roman"/>
          <w:kern w:val="0"/>
          <w:sz w:val="24"/>
          <w:szCs w:val="24"/>
          <w:lang w:eastAsia="pl-PL"/>
          <w14:ligatures w14:val="none"/>
        </w:rPr>
      </w:pPr>
      <w:r w:rsidRPr="00144188">
        <w:rPr>
          <w:rFonts w:ascii="Neo Sans Pro" w:eastAsia="Times New Roman" w:hAnsi="Neo Sans Pro" w:cs="Times New Roman"/>
          <w:kern w:val="0"/>
          <w:sz w:val="24"/>
          <w:szCs w:val="24"/>
          <w:lang w:eastAsia="pl-PL"/>
          <w14:ligatures w14:val="none"/>
        </w:rPr>
        <w:t>z niepełnosprawnością ruchową, w tym z afazją,</w:t>
      </w:r>
    </w:p>
    <w:p w14:paraId="6AA31927" w14:textId="77777777" w:rsidR="00A0741E" w:rsidRDefault="00A0741E" w:rsidP="00A0741E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Neo Sans Pro" w:eastAsia="Times New Roman" w:hAnsi="Neo Sans Pro" w:cs="Times New Roman"/>
          <w:kern w:val="0"/>
          <w:sz w:val="24"/>
          <w:szCs w:val="24"/>
          <w:lang w:eastAsia="pl-PL"/>
          <w14:ligatures w14:val="none"/>
        </w:rPr>
      </w:pPr>
      <w:r w:rsidRPr="00144188">
        <w:rPr>
          <w:rFonts w:ascii="Neo Sans Pro" w:eastAsia="Times New Roman" w:hAnsi="Neo Sans Pro" w:cs="Times New Roman"/>
          <w:kern w:val="0"/>
          <w:sz w:val="24"/>
          <w:szCs w:val="24"/>
          <w:lang w:eastAsia="pl-PL"/>
          <w14:ligatures w14:val="none"/>
        </w:rPr>
        <w:t>z autyzmem, w tym z zespołem Aspergera,</w:t>
      </w:r>
    </w:p>
    <w:p w14:paraId="0E08D758" w14:textId="77777777" w:rsidR="00A0741E" w:rsidRDefault="00A0741E" w:rsidP="00A0741E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Neo Sans Pro" w:eastAsia="Times New Roman" w:hAnsi="Neo Sans Pro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Neo Sans Pro" w:eastAsia="Times New Roman" w:hAnsi="Neo Sans Pro" w:cs="Times New Roman"/>
          <w:kern w:val="0"/>
          <w:sz w:val="24"/>
          <w:szCs w:val="24"/>
          <w:lang w:eastAsia="pl-PL"/>
          <w14:ligatures w14:val="none"/>
        </w:rPr>
        <w:t>z niepełnosprawnościami sprzężonymi, w przypadku gdy są to niepełnosprawności, o których mowa odpowiednio w pkt 1-6,</w:t>
      </w:r>
    </w:p>
    <w:p w14:paraId="043A0D36" w14:textId="77777777" w:rsidR="00A0741E" w:rsidRDefault="00A0741E" w:rsidP="00A0741E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Neo Sans Pro" w:eastAsia="Times New Roman" w:hAnsi="Neo Sans Pro" w:cs="Times New Roman"/>
          <w:kern w:val="0"/>
          <w:sz w:val="24"/>
          <w:szCs w:val="24"/>
          <w:lang w:eastAsia="pl-PL"/>
          <w14:ligatures w14:val="none"/>
        </w:rPr>
      </w:pPr>
      <w:r w:rsidRPr="00144188">
        <w:rPr>
          <w:rFonts w:ascii="Neo Sans Pro" w:eastAsia="Times New Roman" w:hAnsi="Neo Sans Pro" w:cs="Times New Roman"/>
          <w:kern w:val="0"/>
          <w:sz w:val="24"/>
          <w:szCs w:val="24"/>
          <w:lang w:eastAsia="pl-PL"/>
          <w14:ligatures w14:val="none"/>
        </w:rPr>
        <w:t>z niepełnosprawnością intelektualną w stopniu umiarkowanym lub znacznym,</w:t>
      </w:r>
    </w:p>
    <w:p w14:paraId="4219739C" w14:textId="77777777" w:rsidR="00A0741E" w:rsidRPr="00144188" w:rsidRDefault="00A0741E" w:rsidP="00A0741E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Neo Sans Pro" w:eastAsia="Times New Roman" w:hAnsi="Neo Sans Pro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Neo Sans Pro" w:eastAsia="Times New Roman" w:hAnsi="Neo Sans Pro" w:cs="Times New Roman"/>
          <w:kern w:val="0"/>
          <w:sz w:val="24"/>
          <w:szCs w:val="24"/>
          <w:lang w:eastAsia="pl-PL"/>
          <w14:ligatures w14:val="none"/>
        </w:rPr>
        <w:t>z niepełnosprawnościami sprzężonymi, w przypadku gdy są to niepełnosprawności, o których mowa odpowiednio w pkt 1-6 i 8.</w:t>
      </w:r>
    </w:p>
    <w:p w14:paraId="6574FAD7" w14:textId="52B7DC78" w:rsidR="00A0741E" w:rsidRPr="00B97A76" w:rsidRDefault="00A0741E" w:rsidP="00A0741E">
      <w:pPr>
        <w:spacing w:before="100" w:beforeAutospacing="1" w:after="100" w:afterAutospacing="1" w:line="240" w:lineRule="auto"/>
        <w:jc w:val="both"/>
        <w:rPr>
          <w:rFonts w:ascii="Neo Sans Pro" w:eastAsia="Times New Roman" w:hAnsi="Neo Sans Pro" w:cs="Times New Roman"/>
          <w:kern w:val="0"/>
          <w:sz w:val="24"/>
          <w:szCs w:val="24"/>
          <w:lang w:eastAsia="pl-PL"/>
          <w14:ligatures w14:val="none"/>
        </w:rPr>
      </w:pPr>
      <w:r w:rsidRPr="00B97A76">
        <w:rPr>
          <w:rFonts w:ascii="Neo Sans Pro" w:eastAsia="Times New Roman" w:hAnsi="Neo Sans Pro" w:cs="Times New Roman"/>
          <w:b/>
          <w:bCs/>
          <w:kern w:val="0"/>
          <w:sz w:val="24"/>
          <w:szCs w:val="24"/>
          <w:lang w:eastAsia="pl-PL"/>
          <w14:ligatures w14:val="none"/>
        </w:rPr>
        <w:t>posiadający orzeczenie o potrzebie kształcenia specjalnego,</w:t>
      </w:r>
      <w:r w:rsidRPr="00B97A76">
        <w:rPr>
          <w:rFonts w:ascii="Neo Sans Pro" w:eastAsia="Times New Roman" w:hAnsi="Neo Sans Pro" w:cs="Times New Roman"/>
          <w:kern w:val="0"/>
          <w:sz w:val="24"/>
          <w:szCs w:val="24"/>
          <w:lang w:eastAsia="pl-PL"/>
          <w14:ligatures w14:val="none"/>
        </w:rPr>
        <w:t xml:space="preserve"> o którym mowa w art. 127 </w:t>
      </w:r>
      <w:r>
        <w:rPr>
          <w:rFonts w:ascii="Neo Sans Pro" w:eastAsia="Times New Roman" w:hAnsi="Neo Sans Pro" w:cs="Times New Roman"/>
          <w:kern w:val="0"/>
          <w:sz w:val="24"/>
          <w:szCs w:val="24"/>
          <w:lang w:eastAsia="pl-PL"/>
          <w14:ligatures w14:val="none"/>
        </w:rPr>
        <w:br/>
      </w:r>
      <w:r w:rsidRPr="00B97A76">
        <w:rPr>
          <w:rFonts w:ascii="Neo Sans Pro" w:eastAsia="Times New Roman" w:hAnsi="Neo Sans Pro" w:cs="Times New Roman"/>
          <w:kern w:val="0"/>
          <w:sz w:val="24"/>
          <w:szCs w:val="24"/>
          <w:lang w:eastAsia="pl-PL"/>
          <w14:ligatures w14:val="none"/>
        </w:rPr>
        <w:t>ust. 10 ustawy z dnia 14 grudnia 2016 r. - Prawo oświatowe (Dz. U. z 202</w:t>
      </w:r>
      <w:r w:rsidRPr="00144188">
        <w:rPr>
          <w:rFonts w:ascii="Neo Sans Pro" w:eastAsia="Times New Roman" w:hAnsi="Neo Sans Pro" w:cs="Times New Roman"/>
          <w:kern w:val="0"/>
          <w:sz w:val="24"/>
          <w:szCs w:val="24"/>
          <w:lang w:eastAsia="pl-PL"/>
          <w14:ligatures w14:val="none"/>
        </w:rPr>
        <w:t>3</w:t>
      </w:r>
      <w:r w:rsidRPr="00B97A76">
        <w:rPr>
          <w:rFonts w:ascii="Neo Sans Pro" w:eastAsia="Times New Roman" w:hAnsi="Neo Sans Pro" w:cs="Times New Roman"/>
          <w:kern w:val="0"/>
          <w:sz w:val="24"/>
          <w:szCs w:val="24"/>
          <w:lang w:eastAsia="pl-PL"/>
          <w14:ligatures w14:val="none"/>
        </w:rPr>
        <w:t xml:space="preserve"> r. poz. </w:t>
      </w:r>
      <w:r w:rsidRPr="00144188">
        <w:rPr>
          <w:rFonts w:ascii="Neo Sans Pro" w:eastAsia="Times New Roman" w:hAnsi="Neo Sans Pro" w:cs="Times New Roman"/>
          <w:kern w:val="0"/>
          <w:sz w:val="24"/>
          <w:szCs w:val="24"/>
          <w:lang w:eastAsia="pl-PL"/>
          <w14:ligatures w14:val="none"/>
        </w:rPr>
        <w:t>900</w:t>
      </w:r>
      <w:r w:rsidRPr="00B97A76">
        <w:rPr>
          <w:rFonts w:ascii="Neo Sans Pro" w:eastAsia="Times New Roman" w:hAnsi="Neo Sans Pro" w:cs="Times New Roman"/>
          <w:kern w:val="0"/>
          <w:sz w:val="24"/>
          <w:szCs w:val="24"/>
          <w:lang w:eastAsia="pl-PL"/>
          <w14:ligatures w14:val="none"/>
        </w:rPr>
        <w:t xml:space="preserve">), </w:t>
      </w:r>
      <w:r>
        <w:rPr>
          <w:rFonts w:ascii="Neo Sans Pro" w:eastAsia="Times New Roman" w:hAnsi="Neo Sans Pro" w:cs="Times New Roman"/>
          <w:kern w:val="0"/>
          <w:sz w:val="24"/>
          <w:szCs w:val="24"/>
          <w:lang w:eastAsia="pl-PL"/>
          <w14:ligatures w14:val="none"/>
        </w:rPr>
        <w:br/>
      </w:r>
      <w:r w:rsidRPr="00B97A76">
        <w:rPr>
          <w:rFonts w:ascii="Neo Sans Pro" w:eastAsia="Times New Roman" w:hAnsi="Neo Sans Pro" w:cs="Times New Roman"/>
          <w:b/>
          <w:bCs/>
          <w:kern w:val="0"/>
          <w:sz w:val="24"/>
          <w:szCs w:val="24"/>
          <w:lang w:eastAsia="pl-PL"/>
          <w14:ligatures w14:val="none"/>
        </w:rPr>
        <w:t>albo orzeczenie o potrzebie kształcenia specjalnego,</w:t>
      </w:r>
      <w:r w:rsidRPr="00B97A76">
        <w:rPr>
          <w:rFonts w:ascii="Neo Sans Pro" w:eastAsia="Times New Roman" w:hAnsi="Neo Sans Pro" w:cs="Times New Roman"/>
          <w:kern w:val="0"/>
          <w:sz w:val="24"/>
          <w:szCs w:val="24"/>
          <w:lang w:eastAsia="pl-PL"/>
          <w14:ligatures w14:val="none"/>
        </w:rPr>
        <w:t xml:space="preserve"> o którym mowa w art. 312 ust. 1 ustawy z dnia 14 grudnia 2016 r. - Przepisy wprowadzające ustawę - Prawo oświatowe (Dz. U. </w:t>
      </w:r>
      <w:r w:rsidR="00B64C58">
        <w:rPr>
          <w:rFonts w:ascii="Neo Sans Pro" w:eastAsia="Times New Roman" w:hAnsi="Neo Sans Pro" w:cs="Times New Roman"/>
          <w:kern w:val="0"/>
          <w:sz w:val="24"/>
          <w:szCs w:val="24"/>
          <w:lang w:eastAsia="pl-PL"/>
          <w14:ligatures w14:val="none"/>
        </w:rPr>
        <w:br/>
      </w:r>
      <w:r w:rsidRPr="00B97A76">
        <w:rPr>
          <w:rFonts w:ascii="Neo Sans Pro" w:eastAsia="Times New Roman" w:hAnsi="Neo Sans Pro" w:cs="Times New Roman"/>
          <w:kern w:val="0"/>
          <w:sz w:val="24"/>
          <w:szCs w:val="24"/>
          <w:lang w:eastAsia="pl-PL"/>
          <w14:ligatures w14:val="none"/>
        </w:rPr>
        <w:t>z 2017 r. poz. 60, 949 i 2203, z 2018 r. poz. 2245 oraz z 2019 r. poz. 1287</w:t>
      </w:r>
      <w:r>
        <w:rPr>
          <w:rFonts w:ascii="Neo Sans Pro" w:eastAsia="Times New Roman" w:hAnsi="Neo Sans Pro" w:cs="Times New Roman"/>
          <w:kern w:val="0"/>
          <w:sz w:val="24"/>
          <w:szCs w:val="24"/>
          <w:lang w:eastAsia="pl-PL"/>
          <w14:ligatures w14:val="none"/>
        </w:rPr>
        <w:t xml:space="preserve"> oraz z 2022 r. </w:t>
      </w:r>
      <w:r w:rsidR="00B64C58">
        <w:rPr>
          <w:rFonts w:ascii="Neo Sans Pro" w:eastAsia="Times New Roman" w:hAnsi="Neo Sans Pro" w:cs="Times New Roman"/>
          <w:kern w:val="0"/>
          <w:sz w:val="24"/>
          <w:szCs w:val="24"/>
          <w:lang w:eastAsia="pl-PL"/>
          <w14:ligatures w14:val="none"/>
        </w:rPr>
        <w:br/>
      </w:r>
      <w:r>
        <w:rPr>
          <w:rFonts w:ascii="Neo Sans Pro" w:eastAsia="Times New Roman" w:hAnsi="Neo Sans Pro" w:cs="Times New Roman"/>
          <w:kern w:val="0"/>
          <w:sz w:val="24"/>
          <w:szCs w:val="24"/>
          <w:lang w:eastAsia="pl-PL"/>
          <w14:ligatures w14:val="none"/>
        </w:rPr>
        <w:t>poz. 1116</w:t>
      </w:r>
      <w:r w:rsidRPr="00B97A76">
        <w:rPr>
          <w:rFonts w:ascii="Neo Sans Pro" w:eastAsia="Times New Roman" w:hAnsi="Neo Sans Pro" w:cs="Times New Roman"/>
          <w:kern w:val="0"/>
          <w:sz w:val="24"/>
          <w:szCs w:val="24"/>
          <w:lang w:eastAsia="pl-PL"/>
          <w14:ligatures w14:val="none"/>
        </w:rPr>
        <w:t>).</w:t>
      </w:r>
    </w:p>
    <w:p w14:paraId="53C7FBC5" w14:textId="77777777" w:rsidR="00A0741E" w:rsidRPr="00B97A76" w:rsidRDefault="00A0741E" w:rsidP="00A0741E">
      <w:pPr>
        <w:spacing w:before="100" w:beforeAutospacing="1" w:after="100" w:afterAutospacing="1" w:line="240" w:lineRule="auto"/>
        <w:jc w:val="both"/>
        <w:rPr>
          <w:rFonts w:ascii="Neo Sans Pro" w:eastAsia="Times New Roman" w:hAnsi="Neo Sans Pro" w:cs="Times New Roman"/>
          <w:kern w:val="0"/>
          <w:sz w:val="24"/>
          <w:szCs w:val="24"/>
          <w:lang w:eastAsia="pl-PL"/>
          <w14:ligatures w14:val="none"/>
        </w:rPr>
      </w:pPr>
      <w:r w:rsidRPr="00B97A76">
        <w:rPr>
          <w:rFonts w:ascii="Neo Sans Pro" w:eastAsia="Times New Roman" w:hAnsi="Neo Sans Pro" w:cs="Times New Roman"/>
          <w:kern w:val="0"/>
          <w:sz w:val="24"/>
          <w:szCs w:val="24"/>
          <w:lang w:eastAsia="pl-PL"/>
          <w14:ligatures w14:val="none"/>
        </w:rPr>
        <w:t xml:space="preserve">Pomoc dotyczy dofinansowania zakupu podręczników zarówno do kształcenia ogólnego, </w:t>
      </w:r>
      <w:r>
        <w:rPr>
          <w:rFonts w:ascii="Neo Sans Pro" w:eastAsia="Times New Roman" w:hAnsi="Neo Sans Pro" w:cs="Times New Roman"/>
          <w:kern w:val="0"/>
          <w:sz w:val="24"/>
          <w:szCs w:val="24"/>
          <w:lang w:eastAsia="pl-PL"/>
          <w14:ligatures w14:val="none"/>
        </w:rPr>
        <w:br/>
      </w:r>
      <w:r w:rsidRPr="00B97A76">
        <w:rPr>
          <w:rFonts w:ascii="Neo Sans Pro" w:eastAsia="Times New Roman" w:hAnsi="Neo Sans Pro" w:cs="Times New Roman"/>
          <w:kern w:val="0"/>
          <w:sz w:val="24"/>
          <w:szCs w:val="24"/>
          <w:lang w:eastAsia="pl-PL"/>
          <w14:ligatures w14:val="none"/>
        </w:rPr>
        <w:t xml:space="preserve">jak i zawodowego, w obu przypadkach również podręczników do kształcenia specjalnego, </w:t>
      </w:r>
      <w:r>
        <w:rPr>
          <w:rFonts w:ascii="Neo Sans Pro" w:eastAsia="Times New Roman" w:hAnsi="Neo Sans Pro" w:cs="Times New Roman"/>
          <w:kern w:val="0"/>
          <w:sz w:val="24"/>
          <w:szCs w:val="24"/>
          <w:lang w:eastAsia="pl-PL"/>
          <w14:ligatures w14:val="none"/>
        </w:rPr>
        <w:br/>
      </w:r>
      <w:r w:rsidRPr="00B97A76">
        <w:rPr>
          <w:rFonts w:ascii="Neo Sans Pro" w:eastAsia="Times New Roman" w:hAnsi="Neo Sans Pro" w:cs="Times New Roman"/>
          <w:kern w:val="0"/>
          <w:sz w:val="24"/>
          <w:szCs w:val="24"/>
          <w:lang w:eastAsia="pl-PL"/>
          <w14:ligatures w14:val="none"/>
        </w:rPr>
        <w:t>a także materiałów edukacyjnych</w:t>
      </w:r>
      <w:r>
        <w:rPr>
          <w:rFonts w:ascii="Neo Sans Pro" w:eastAsia="Times New Roman" w:hAnsi="Neo Sans Pro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B97A76">
        <w:rPr>
          <w:rFonts w:ascii="Neo Sans Pro" w:eastAsia="Times New Roman" w:hAnsi="Neo Sans Pro" w:cs="Times New Roman"/>
          <w:kern w:val="0"/>
          <w:sz w:val="24"/>
          <w:szCs w:val="24"/>
          <w:lang w:eastAsia="pl-PL"/>
          <w14:ligatures w14:val="none"/>
        </w:rPr>
        <w:t>i materiałów ćwiczeniowych, przysługuje uczniom uczęszczającym do: </w:t>
      </w:r>
    </w:p>
    <w:p w14:paraId="3A12A376" w14:textId="77777777" w:rsidR="00A0741E" w:rsidRPr="00B97A76" w:rsidRDefault="00A0741E" w:rsidP="00A074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Neo Sans Pro" w:eastAsia="Times New Roman" w:hAnsi="Neo Sans Pro" w:cs="Times New Roman"/>
          <w:kern w:val="0"/>
          <w:sz w:val="24"/>
          <w:szCs w:val="24"/>
          <w:lang w:eastAsia="pl-PL"/>
          <w14:ligatures w14:val="none"/>
        </w:rPr>
      </w:pPr>
      <w:r w:rsidRPr="00B97A76">
        <w:rPr>
          <w:rFonts w:ascii="Neo Sans Pro" w:eastAsia="Times New Roman" w:hAnsi="Neo Sans Pro" w:cs="Times New Roman"/>
          <w:kern w:val="0"/>
          <w:sz w:val="24"/>
          <w:szCs w:val="24"/>
          <w:lang w:eastAsia="pl-PL"/>
          <w14:ligatures w14:val="none"/>
        </w:rPr>
        <w:t>branżowej szkoły I stopnia, </w:t>
      </w:r>
    </w:p>
    <w:p w14:paraId="7815B91C" w14:textId="77777777" w:rsidR="00A0741E" w:rsidRPr="00B97A76" w:rsidRDefault="00A0741E" w:rsidP="00A074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Neo Sans Pro" w:eastAsia="Times New Roman" w:hAnsi="Neo Sans Pro" w:cs="Times New Roman"/>
          <w:kern w:val="0"/>
          <w:sz w:val="24"/>
          <w:szCs w:val="24"/>
          <w:lang w:eastAsia="pl-PL"/>
          <w14:ligatures w14:val="none"/>
        </w:rPr>
      </w:pPr>
      <w:r w:rsidRPr="00B97A76">
        <w:rPr>
          <w:rFonts w:ascii="Neo Sans Pro" w:eastAsia="Times New Roman" w:hAnsi="Neo Sans Pro" w:cs="Times New Roman"/>
          <w:kern w:val="0"/>
          <w:sz w:val="24"/>
          <w:szCs w:val="24"/>
          <w:lang w:eastAsia="pl-PL"/>
          <w14:ligatures w14:val="none"/>
        </w:rPr>
        <w:t>branżowej szkoły II stopnia,</w:t>
      </w:r>
    </w:p>
    <w:p w14:paraId="746B5FCE" w14:textId="77777777" w:rsidR="00A0741E" w:rsidRPr="00B97A76" w:rsidRDefault="00A0741E" w:rsidP="00A074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Neo Sans Pro" w:eastAsia="Times New Roman" w:hAnsi="Neo Sans Pro" w:cs="Times New Roman"/>
          <w:kern w:val="0"/>
          <w:sz w:val="24"/>
          <w:szCs w:val="24"/>
          <w:lang w:eastAsia="pl-PL"/>
          <w14:ligatures w14:val="none"/>
        </w:rPr>
      </w:pPr>
      <w:r w:rsidRPr="00B97A76">
        <w:rPr>
          <w:rFonts w:ascii="Neo Sans Pro" w:eastAsia="Times New Roman" w:hAnsi="Neo Sans Pro" w:cs="Times New Roman"/>
          <w:kern w:val="0"/>
          <w:sz w:val="24"/>
          <w:szCs w:val="24"/>
          <w:lang w:eastAsia="pl-PL"/>
          <w14:ligatures w14:val="none"/>
        </w:rPr>
        <w:t>czteroletniego liceum ogólnokształcącego,</w:t>
      </w:r>
    </w:p>
    <w:p w14:paraId="56474CC2" w14:textId="77777777" w:rsidR="00A0741E" w:rsidRPr="00B97A76" w:rsidRDefault="00A0741E" w:rsidP="00A074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Neo Sans Pro" w:eastAsia="Times New Roman" w:hAnsi="Neo Sans Pro" w:cs="Times New Roman"/>
          <w:kern w:val="0"/>
          <w:sz w:val="24"/>
          <w:szCs w:val="24"/>
          <w:lang w:eastAsia="pl-PL"/>
          <w14:ligatures w14:val="none"/>
        </w:rPr>
      </w:pPr>
      <w:r w:rsidRPr="00B97A76">
        <w:rPr>
          <w:rFonts w:ascii="Neo Sans Pro" w:eastAsia="Times New Roman" w:hAnsi="Neo Sans Pro" w:cs="Times New Roman"/>
          <w:kern w:val="0"/>
          <w:sz w:val="24"/>
          <w:szCs w:val="24"/>
          <w:lang w:eastAsia="pl-PL"/>
          <w14:ligatures w14:val="none"/>
        </w:rPr>
        <w:t>klas I-IV pięcioletniego technikum, </w:t>
      </w:r>
    </w:p>
    <w:p w14:paraId="0858901D" w14:textId="77777777" w:rsidR="00A0741E" w:rsidRPr="00B97A76" w:rsidRDefault="00A0741E" w:rsidP="00A074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Neo Sans Pro" w:eastAsia="Times New Roman" w:hAnsi="Neo Sans Pro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Neo Sans Pro" w:eastAsia="Times New Roman" w:hAnsi="Neo Sans Pro" w:cs="Times New Roman"/>
          <w:kern w:val="0"/>
          <w:sz w:val="24"/>
          <w:szCs w:val="24"/>
          <w:lang w:eastAsia="pl-PL"/>
          <w14:ligatures w14:val="none"/>
        </w:rPr>
        <w:t>liceum sztuk plastycznych,</w:t>
      </w:r>
    </w:p>
    <w:p w14:paraId="489D4FA6" w14:textId="77777777" w:rsidR="00A0741E" w:rsidRDefault="00A0741E" w:rsidP="00A074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Neo Sans Pro" w:eastAsia="Times New Roman" w:hAnsi="Neo Sans Pro" w:cs="Times New Roman"/>
          <w:kern w:val="0"/>
          <w:sz w:val="24"/>
          <w:szCs w:val="24"/>
          <w:lang w:eastAsia="pl-PL"/>
          <w14:ligatures w14:val="none"/>
        </w:rPr>
      </w:pPr>
      <w:r w:rsidRPr="00B97A76">
        <w:rPr>
          <w:rFonts w:ascii="Neo Sans Pro" w:eastAsia="Times New Roman" w:hAnsi="Neo Sans Pro" w:cs="Times New Roman"/>
          <w:kern w:val="0"/>
          <w:sz w:val="24"/>
          <w:szCs w:val="24"/>
          <w:lang w:eastAsia="pl-PL"/>
          <w14:ligatures w14:val="none"/>
        </w:rPr>
        <w:t>szkoły specjalnej przysposabiającej do pracy.</w:t>
      </w:r>
    </w:p>
    <w:p w14:paraId="56056619" w14:textId="77777777" w:rsidR="00A0741E" w:rsidRDefault="00A0741E" w:rsidP="00A074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Neo Sans Pro" w:eastAsia="Times New Roman" w:hAnsi="Neo Sans Pro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Neo Sans Pro" w:eastAsia="Times New Roman" w:hAnsi="Neo Sans Pro" w:cs="Times New Roman"/>
          <w:kern w:val="0"/>
          <w:sz w:val="24"/>
          <w:szCs w:val="24"/>
          <w:lang w:eastAsia="pl-PL"/>
          <w14:ligatures w14:val="none"/>
        </w:rPr>
        <w:lastRenderedPageBreak/>
        <w:t xml:space="preserve">w roku szkolnym 2023/2024 do klas I </w:t>
      </w:r>
      <w:proofErr w:type="spellStart"/>
      <w:r>
        <w:rPr>
          <w:rFonts w:ascii="Neo Sans Pro" w:eastAsia="Times New Roman" w:hAnsi="Neo Sans Pro" w:cs="Times New Roman"/>
          <w:kern w:val="0"/>
          <w:sz w:val="24"/>
          <w:szCs w:val="24"/>
          <w:lang w:eastAsia="pl-PL"/>
          <w14:ligatures w14:val="none"/>
        </w:rPr>
        <w:t>i</w:t>
      </w:r>
      <w:proofErr w:type="spellEnd"/>
      <w:r>
        <w:rPr>
          <w:rFonts w:ascii="Neo Sans Pro" w:eastAsia="Times New Roman" w:hAnsi="Neo Sans Pro" w:cs="Times New Roman"/>
          <w:kern w:val="0"/>
          <w:sz w:val="24"/>
          <w:szCs w:val="24"/>
          <w:lang w:eastAsia="pl-PL"/>
          <w14:ligatures w14:val="none"/>
        </w:rPr>
        <w:t xml:space="preserve"> II czteroletniej ogólnokształcącej szkoły muzycznej II stopnia oraz klas III-VI dotychczasowej sześcioletniej ogólnokształcącej szkoły muzycznej II stopnia prowadzonych w czteroletniej ogólnokształcącej szkole muzycznej II stopnia;</w:t>
      </w:r>
    </w:p>
    <w:p w14:paraId="282AC246" w14:textId="77777777" w:rsidR="00A0741E" w:rsidRPr="00243EA6" w:rsidRDefault="00A0741E" w:rsidP="00A074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Neo Sans Pro" w:eastAsia="Times New Roman" w:hAnsi="Neo Sans Pro" w:cs="Times New Roman"/>
          <w:kern w:val="0"/>
          <w:sz w:val="24"/>
          <w:szCs w:val="24"/>
          <w:lang w:eastAsia="pl-PL"/>
          <w14:ligatures w14:val="none"/>
        </w:rPr>
      </w:pPr>
      <w:r w:rsidRPr="00243EA6">
        <w:rPr>
          <w:rFonts w:ascii="Neo Sans Pro" w:eastAsia="Times New Roman" w:hAnsi="Neo Sans Pro" w:cs="Times New Roman"/>
          <w:kern w:val="0"/>
          <w:sz w:val="24"/>
          <w:szCs w:val="24"/>
          <w:lang w:eastAsia="pl-PL"/>
          <w14:ligatures w14:val="none"/>
        </w:rPr>
        <w:t>w roku szkolnym 202</w:t>
      </w:r>
      <w:r>
        <w:rPr>
          <w:rFonts w:ascii="Neo Sans Pro" w:eastAsia="Times New Roman" w:hAnsi="Neo Sans Pro" w:cs="Times New Roman"/>
          <w:kern w:val="0"/>
          <w:sz w:val="24"/>
          <w:szCs w:val="24"/>
          <w:lang w:eastAsia="pl-PL"/>
          <w14:ligatures w14:val="none"/>
        </w:rPr>
        <w:t>4</w:t>
      </w:r>
      <w:r w:rsidRPr="00243EA6">
        <w:rPr>
          <w:rFonts w:ascii="Neo Sans Pro" w:eastAsia="Times New Roman" w:hAnsi="Neo Sans Pro" w:cs="Times New Roman"/>
          <w:kern w:val="0"/>
          <w:sz w:val="24"/>
          <w:szCs w:val="24"/>
          <w:lang w:eastAsia="pl-PL"/>
          <w14:ligatures w14:val="none"/>
        </w:rPr>
        <w:t>/202</w:t>
      </w:r>
      <w:r>
        <w:rPr>
          <w:rFonts w:ascii="Neo Sans Pro" w:eastAsia="Times New Roman" w:hAnsi="Neo Sans Pro" w:cs="Times New Roman"/>
          <w:kern w:val="0"/>
          <w:sz w:val="24"/>
          <w:szCs w:val="24"/>
          <w:lang w:eastAsia="pl-PL"/>
          <w14:ligatures w14:val="none"/>
        </w:rPr>
        <w:t>5</w:t>
      </w:r>
      <w:r w:rsidRPr="00243EA6">
        <w:rPr>
          <w:rFonts w:ascii="Neo Sans Pro" w:eastAsia="Times New Roman" w:hAnsi="Neo Sans Pro" w:cs="Times New Roman"/>
          <w:kern w:val="0"/>
          <w:sz w:val="24"/>
          <w:szCs w:val="24"/>
          <w:lang w:eastAsia="pl-PL"/>
          <w14:ligatures w14:val="none"/>
        </w:rPr>
        <w:t xml:space="preserve"> do klas I </w:t>
      </w:r>
      <w:proofErr w:type="spellStart"/>
      <w:r w:rsidRPr="00243EA6">
        <w:rPr>
          <w:rFonts w:ascii="Neo Sans Pro" w:eastAsia="Times New Roman" w:hAnsi="Neo Sans Pro" w:cs="Times New Roman"/>
          <w:kern w:val="0"/>
          <w:sz w:val="24"/>
          <w:szCs w:val="24"/>
          <w:lang w:eastAsia="pl-PL"/>
          <w14:ligatures w14:val="none"/>
        </w:rPr>
        <w:t>i</w:t>
      </w:r>
      <w:proofErr w:type="spellEnd"/>
      <w:r w:rsidRPr="00243EA6">
        <w:rPr>
          <w:rFonts w:ascii="Neo Sans Pro" w:eastAsia="Times New Roman" w:hAnsi="Neo Sans Pro" w:cs="Times New Roman"/>
          <w:kern w:val="0"/>
          <w:sz w:val="24"/>
          <w:szCs w:val="24"/>
          <w:lang w:eastAsia="pl-PL"/>
          <w14:ligatures w14:val="none"/>
        </w:rPr>
        <w:t xml:space="preserve"> II</w:t>
      </w:r>
      <w:r>
        <w:rPr>
          <w:rFonts w:ascii="Neo Sans Pro" w:eastAsia="Times New Roman" w:hAnsi="Neo Sans Pro" w:cs="Times New Roman"/>
          <w:kern w:val="0"/>
          <w:sz w:val="24"/>
          <w:szCs w:val="24"/>
          <w:lang w:eastAsia="pl-PL"/>
          <w14:ligatures w14:val="none"/>
        </w:rPr>
        <w:t>I</w:t>
      </w:r>
      <w:r w:rsidRPr="00243EA6">
        <w:rPr>
          <w:rFonts w:ascii="Neo Sans Pro" w:eastAsia="Times New Roman" w:hAnsi="Neo Sans Pro" w:cs="Times New Roman"/>
          <w:kern w:val="0"/>
          <w:sz w:val="24"/>
          <w:szCs w:val="24"/>
          <w:lang w:eastAsia="pl-PL"/>
          <w14:ligatures w14:val="none"/>
        </w:rPr>
        <w:t xml:space="preserve"> czteroletniej ogólnokształcącej szkoły muzycznej II stopnia oraz klas IV-VI dotychczasowej sześcioletniej ogólnokształcącej szkoły muzycznej II stopnia prowadzonych w czteroletniej ogólnokształcącej szkole muzycznej II stopnia;</w:t>
      </w:r>
    </w:p>
    <w:p w14:paraId="0B6BAE35" w14:textId="77777777" w:rsidR="00A0741E" w:rsidRPr="00243EA6" w:rsidRDefault="00A0741E" w:rsidP="00A0741E">
      <w:pPr>
        <w:pStyle w:val="Akapitzlist"/>
        <w:numPr>
          <w:ilvl w:val="0"/>
          <w:numId w:val="1"/>
        </w:numPr>
        <w:rPr>
          <w:rFonts w:ascii="Neo Sans Pro" w:eastAsia="Times New Roman" w:hAnsi="Neo Sans Pro" w:cs="Times New Roman"/>
          <w:kern w:val="0"/>
          <w:sz w:val="24"/>
          <w:szCs w:val="24"/>
          <w:lang w:eastAsia="pl-PL"/>
          <w14:ligatures w14:val="none"/>
        </w:rPr>
      </w:pPr>
      <w:r w:rsidRPr="00243EA6">
        <w:rPr>
          <w:rFonts w:ascii="Neo Sans Pro" w:eastAsia="Times New Roman" w:hAnsi="Neo Sans Pro" w:cs="Times New Roman"/>
          <w:kern w:val="0"/>
          <w:sz w:val="24"/>
          <w:szCs w:val="24"/>
          <w:lang w:eastAsia="pl-PL"/>
          <w14:ligatures w14:val="none"/>
        </w:rPr>
        <w:t>w roku szkolnym 202</w:t>
      </w:r>
      <w:r>
        <w:rPr>
          <w:rFonts w:ascii="Neo Sans Pro" w:eastAsia="Times New Roman" w:hAnsi="Neo Sans Pro" w:cs="Times New Roman"/>
          <w:kern w:val="0"/>
          <w:sz w:val="24"/>
          <w:szCs w:val="24"/>
          <w:lang w:eastAsia="pl-PL"/>
          <w14:ligatures w14:val="none"/>
        </w:rPr>
        <w:t>5</w:t>
      </w:r>
      <w:r w:rsidRPr="00243EA6">
        <w:rPr>
          <w:rFonts w:ascii="Neo Sans Pro" w:eastAsia="Times New Roman" w:hAnsi="Neo Sans Pro" w:cs="Times New Roman"/>
          <w:kern w:val="0"/>
          <w:sz w:val="24"/>
          <w:szCs w:val="24"/>
          <w:lang w:eastAsia="pl-PL"/>
          <w14:ligatures w14:val="none"/>
        </w:rPr>
        <w:t>/202</w:t>
      </w:r>
      <w:r>
        <w:rPr>
          <w:rFonts w:ascii="Neo Sans Pro" w:eastAsia="Times New Roman" w:hAnsi="Neo Sans Pro" w:cs="Times New Roman"/>
          <w:kern w:val="0"/>
          <w:sz w:val="24"/>
          <w:szCs w:val="24"/>
          <w:lang w:eastAsia="pl-PL"/>
          <w14:ligatures w14:val="none"/>
        </w:rPr>
        <w:t>6</w:t>
      </w:r>
      <w:r w:rsidRPr="00243EA6">
        <w:rPr>
          <w:rFonts w:ascii="Neo Sans Pro" w:eastAsia="Times New Roman" w:hAnsi="Neo Sans Pro" w:cs="Times New Roman"/>
          <w:kern w:val="0"/>
          <w:sz w:val="24"/>
          <w:szCs w:val="24"/>
          <w:lang w:eastAsia="pl-PL"/>
          <w14:ligatures w14:val="none"/>
        </w:rPr>
        <w:t xml:space="preserve"> do czteroletniej ogólnokształcącej szkoły muzycznej II stopnia oraz klas V-VI dotychczasowej sześcioletniej ogólnokształcącej szkoły muzycznej II stopnia prowadzonych w czteroletniej ogólnokształcącej szkole muzycznej II stopnia;</w:t>
      </w:r>
    </w:p>
    <w:p w14:paraId="3D06D243" w14:textId="77777777" w:rsidR="00A0741E" w:rsidRPr="00B97A76" w:rsidRDefault="00A0741E" w:rsidP="00FE5134">
      <w:pPr>
        <w:spacing w:before="100" w:beforeAutospacing="1" w:after="100" w:afterAutospacing="1" w:line="240" w:lineRule="auto"/>
        <w:jc w:val="both"/>
        <w:rPr>
          <w:rFonts w:ascii="Neo Sans Pro" w:eastAsia="Times New Roman" w:hAnsi="Neo Sans Pro" w:cs="Times New Roman"/>
          <w:kern w:val="0"/>
          <w:sz w:val="24"/>
          <w:szCs w:val="24"/>
          <w:lang w:eastAsia="pl-PL"/>
          <w14:ligatures w14:val="none"/>
        </w:rPr>
      </w:pPr>
      <w:r w:rsidRPr="00B97A76">
        <w:rPr>
          <w:rFonts w:ascii="Neo Sans Pro" w:eastAsia="Times New Roman" w:hAnsi="Neo Sans Pro" w:cs="Times New Roman"/>
          <w:kern w:val="0"/>
          <w:sz w:val="24"/>
          <w:szCs w:val="24"/>
          <w:lang w:eastAsia="pl-PL"/>
          <w14:ligatures w14:val="none"/>
        </w:rPr>
        <w:t>Stawki dofinansowania wynoszą od 225,00 zł do 445,00 zł dla ucznia, w zależności od rodzaju szkoły, do której uczeń będzie uczęszczał w latach 202</w:t>
      </w:r>
      <w:r>
        <w:rPr>
          <w:rFonts w:ascii="Neo Sans Pro" w:eastAsia="Times New Roman" w:hAnsi="Neo Sans Pro" w:cs="Times New Roman"/>
          <w:kern w:val="0"/>
          <w:sz w:val="24"/>
          <w:szCs w:val="24"/>
          <w:lang w:eastAsia="pl-PL"/>
          <w14:ligatures w14:val="none"/>
        </w:rPr>
        <w:t>3</w:t>
      </w:r>
      <w:r w:rsidRPr="00B97A76">
        <w:rPr>
          <w:rFonts w:ascii="Neo Sans Pro" w:eastAsia="Times New Roman" w:hAnsi="Neo Sans Pro" w:cs="Times New Roman"/>
          <w:kern w:val="0"/>
          <w:sz w:val="24"/>
          <w:szCs w:val="24"/>
          <w:lang w:eastAsia="pl-PL"/>
          <w14:ligatures w14:val="none"/>
        </w:rPr>
        <w:t>-202</w:t>
      </w:r>
      <w:r>
        <w:rPr>
          <w:rFonts w:ascii="Neo Sans Pro" w:eastAsia="Times New Roman" w:hAnsi="Neo Sans Pro" w:cs="Times New Roman"/>
          <w:kern w:val="0"/>
          <w:sz w:val="24"/>
          <w:szCs w:val="24"/>
          <w:lang w:eastAsia="pl-PL"/>
          <w14:ligatures w14:val="none"/>
        </w:rPr>
        <w:t>5</w:t>
      </w:r>
      <w:r w:rsidRPr="00B97A76">
        <w:rPr>
          <w:rFonts w:ascii="Neo Sans Pro" w:eastAsia="Times New Roman" w:hAnsi="Neo Sans Pro" w:cs="Times New Roman"/>
          <w:kern w:val="0"/>
          <w:sz w:val="24"/>
          <w:szCs w:val="24"/>
          <w:lang w:eastAsia="pl-PL"/>
          <w14:ligatures w14:val="none"/>
        </w:rPr>
        <w:t>. </w:t>
      </w:r>
    </w:p>
    <w:p w14:paraId="49BD3838" w14:textId="77777777" w:rsidR="00A0741E" w:rsidRPr="00B97A76" w:rsidRDefault="00A0741E" w:rsidP="00A0741E">
      <w:pPr>
        <w:spacing w:before="100" w:beforeAutospacing="1" w:after="100" w:afterAutospacing="1" w:line="240" w:lineRule="auto"/>
        <w:outlineLvl w:val="2"/>
        <w:rPr>
          <w:rFonts w:ascii="Neo Sans Pro" w:eastAsia="Times New Roman" w:hAnsi="Neo Sans Pro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B97A76">
        <w:rPr>
          <w:rFonts w:ascii="Neo Sans Pro" w:eastAsia="Times New Roman" w:hAnsi="Neo Sans Pro" w:cs="Times New Roman"/>
          <w:b/>
          <w:bCs/>
          <w:kern w:val="0"/>
          <w:sz w:val="27"/>
          <w:szCs w:val="27"/>
          <w:lang w:eastAsia="pl-PL"/>
          <w14:ligatures w14:val="none"/>
        </w:rPr>
        <w:t>Miejsce złożenia dokumentów</w:t>
      </w:r>
    </w:p>
    <w:p w14:paraId="7B229B0D" w14:textId="77777777" w:rsidR="00A0741E" w:rsidRPr="00B97A76" w:rsidRDefault="00A0741E" w:rsidP="00FE5134">
      <w:pPr>
        <w:spacing w:before="100" w:beforeAutospacing="1" w:after="100" w:afterAutospacing="1" w:line="240" w:lineRule="auto"/>
        <w:jc w:val="both"/>
        <w:rPr>
          <w:rFonts w:ascii="Neo Sans Pro" w:eastAsia="Times New Roman" w:hAnsi="Neo Sans Pro" w:cs="Times New Roman"/>
          <w:kern w:val="0"/>
          <w:sz w:val="24"/>
          <w:szCs w:val="24"/>
          <w:lang w:eastAsia="pl-PL"/>
          <w14:ligatures w14:val="none"/>
        </w:rPr>
      </w:pPr>
      <w:r w:rsidRPr="00B97A76">
        <w:rPr>
          <w:rFonts w:ascii="Neo Sans Pro" w:eastAsia="Times New Roman" w:hAnsi="Neo Sans Pro" w:cs="Times New Roman"/>
          <w:kern w:val="0"/>
          <w:sz w:val="24"/>
          <w:szCs w:val="24"/>
          <w:lang w:eastAsia="pl-PL"/>
          <w14:ligatures w14:val="none"/>
        </w:rPr>
        <w:t xml:space="preserve">Wniosek o dofinansowanie zakupu podręczników składa się </w:t>
      </w:r>
      <w:r w:rsidRPr="00255B54">
        <w:rPr>
          <w:rFonts w:ascii="Neo Sans Pro" w:eastAsia="Times New Roman" w:hAnsi="Neo Sans Pro" w:cs="Times New Roman"/>
          <w:b/>
          <w:bCs/>
          <w:i/>
          <w:iCs/>
          <w:kern w:val="0"/>
          <w:sz w:val="24"/>
          <w:szCs w:val="24"/>
          <w:lang w:eastAsia="pl-PL"/>
          <w14:ligatures w14:val="none"/>
        </w:rPr>
        <w:t>do dyrektora szkoły</w:t>
      </w:r>
      <w:r w:rsidRPr="00B97A76">
        <w:rPr>
          <w:rFonts w:ascii="Neo Sans Pro" w:eastAsia="Times New Roman" w:hAnsi="Neo Sans Pro" w:cs="Times New Roman"/>
          <w:kern w:val="0"/>
          <w:sz w:val="24"/>
          <w:szCs w:val="24"/>
          <w:lang w:eastAsia="pl-PL"/>
          <w14:ligatures w14:val="none"/>
        </w:rPr>
        <w:t>, do której uczeń będzie uczęszczał odpowiednio w danym roku szkolnym.</w:t>
      </w:r>
    </w:p>
    <w:p w14:paraId="79A33256" w14:textId="77777777" w:rsidR="00A0741E" w:rsidRPr="00B97A76" w:rsidRDefault="00A0741E" w:rsidP="00A0741E">
      <w:pPr>
        <w:spacing w:before="100" w:beforeAutospacing="1" w:after="100" w:afterAutospacing="1" w:line="240" w:lineRule="auto"/>
        <w:outlineLvl w:val="2"/>
        <w:rPr>
          <w:rFonts w:ascii="Neo Sans Pro" w:eastAsia="Times New Roman" w:hAnsi="Neo Sans Pro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B97A76">
        <w:rPr>
          <w:rFonts w:ascii="Neo Sans Pro" w:eastAsia="Times New Roman" w:hAnsi="Neo Sans Pro" w:cs="Times New Roman"/>
          <w:b/>
          <w:bCs/>
          <w:kern w:val="0"/>
          <w:sz w:val="27"/>
          <w:szCs w:val="27"/>
          <w:lang w:eastAsia="pl-PL"/>
          <w14:ligatures w14:val="none"/>
        </w:rPr>
        <w:t>Opłaty</w:t>
      </w:r>
    </w:p>
    <w:p w14:paraId="04CF0DC0" w14:textId="77777777" w:rsidR="00A0741E" w:rsidRPr="00B97A76" w:rsidRDefault="00A0741E" w:rsidP="00A0741E">
      <w:pPr>
        <w:spacing w:before="100" w:beforeAutospacing="1" w:after="100" w:afterAutospacing="1" w:line="240" w:lineRule="auto"/>
        <w:rPr>
          <w:rFonts w:ascii="Neo Sans Pro" w:eastAsia="Times New Roman" w:hAnsi="Neo Sans Pro" w:cs="Times New Roman"/>
          <w:kern w:val="0"/>
          <w:sz w:val="24"/>
          <w:szCs w:val="24"/>
          <w:lang w:eastAsia="pl-PL"/>
          <w14:ligatures w14:val="none"/>
        </w:rPr>
      </w:pPr>
      <w:r w:rsidRPr="00B97A76">
        <w:rPr>
          <w:rFonts w:ascii="Neo Sans Pro" w:eastAsia="Times New Roman" w:hAnsi="Neo Sans Pro" w:cs="Times New Roman"/>
          <w:kern w:val="0"/>
          <w:sz w:val="24"/>
          <w:szCs w:val="24"/>
          <w:lang w:eastAsia="pl-PL"/>
          <w14:ligatures w14:val="none"/>
        </w:rPr>
        <w:t>Brak opłat</w:t>
      </w:r>
    </w:p>
    <w:p w14:paraId="164F1FA5" w14:textId="77777777" w:rsidR="00A0741E" w:rsidRPr="00B97A76" w:rsidRDefault="00A0741E" w:rsidP="00A0741E">
      <w:pPr>
        <w:spacing w:before="100" w:beforeAutospacing="1" w:after="100" w:afterAutospacing="1" w:line="240" w:lineRule="auto"/>
        <w:outlineLvl w:val="2"/>
        <w:rPr>
          <w:rFonts w:ascii="Neo Sans Pro" w:eastAsia="Times New Roman" w:hAnsi="Neo Sans Pro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B97A76">
        <w:rPr>
          <w:rFonts w:ascii="Neo Sans Pro" w:eastAsia="Times New Roman" w:hAnsi="Neo Sans Pro" w:cs="Times New Roman"/>
          <w:b/>
          <w:bCs/>
          <w:kern w:val="0"/>
          <w:sz w:val="27"/>
          <w:szCs w:val="27"/>
          <w:lang w:eastAsia="pl-PL"/>
          <w14:ligatures w14:val="none"/>
        </w:rPr>
        <w:t>Termin i sposób załatwienia</w:t>
      </w:r>
    </w:p>
    <w:p w14:paraId="747DCCD0" w14:textId="77777777" w:rsidR="00A0741E" w:rsidRPr="00B97A76" w:rsidRDefault="00A0741E" w:rsidP="00A0741E">
      <w:pPr>
        <w:spacing w:before="100" w:beforeAutospacing="1" w:after="100" w:afterAutospacing="1" w:line="240" w:lineRule="auto"/>
        <w:rPr>
          <w:rFonts w:ascii="Neo Sans Pro" w:eastAsia="Times New Roman" w:hAnsi="Neo Sans Pro" w:cs="Times New Roman"/>
          <w:kern w:val="0"/>
          <w:sz w:val="24"/>
          <w:szCs w:val="24"/>
          <w:lang w:eastAsia="pl-PL"/>
          <w14:ligatures w14:val="none"/>
        </w:rPr>
      </w:pPr>
      <w:r w:rsidRPr="00B97A76">
        <w:rPr>
          <w:rFonts w:ascii="Neo Sans Pro" w:eastAsia="Times New Roman" w:hAnsi="Neo Sans Pro" w:cs="Times New Roman"/>
          <w:b/>
          <w:bCs/>
          <w:kern w:val="0"/>
          <w:sz w:val="24"/>
          <w:szCs w:val="24"/>
          <w:lang w:eastAsia="pl-PL"/>
          <w14:ligatures w14:val="none"/>
        </w:rPr>
        <w:t>Wniosek o dofinansowanie zakupu podręczników, materiałów edukacyjnych i materiałów ćwiczeniowych składa się odpowiednio w roku szkolnym:</w:t>
      </w:r>
    </w:p>
    <w:p w14:paraId="19273988" w14:textId="6070E60F" w:rsidR="00A0741E" w:rsidRPr="00B97A76" w:rsidRDefault="00A0741E" w:rsidP="00A0741E">
      <w:pPr>
        <w:spacing w:before="100" w:beforeAutospacing="1" w:after="100" w:afterAutospacing="1" w:line="240" w:lineRule="auto"/>
        <w:jc w:val="both"/>
        <w:rPr>
          <w:rFonts w:ascii="Neo Sans Pro" w:eastAsia="Times New Roman" w:hAnsi="Neo Sans Pro" w:cs="Times New Roman"/>
          <w:kern w:val="0"/>
          <w:sz w:val="24"/>
          <w:szCs w:val="24"/>
          <w:lang w:eastAsia="pl-PL"/>
          <w14:ligatures w14:val="none"/>
        </w:rPr>
      </w:pPr>
      <w:r w:rsidRPr="00B97A76">
        <w:rPr>
          <w:rFonts w:ascii="Neo Sans Pro" w:eastAsia="Times New Roman" w:hAnsi="Neo Sans Pro" w:cs="Times New Roman"/>
          <w:kern w:val="0"/>
          <w:sz w:val="24"/>
          <w:szCs w:val="24"/>
          <w:lang w:eastAsia="pl-PL"/>
          <w14:ligatures w14:val="none"/>
        </w:rPr>
        <w:t>- 202</w:t>
      </w:r>
      <w:r>
        <w:rPr>
          <w:rFonts w:ascii="Neo Sans Pro" w:eastAsia="Times New Roman" w:hAnsi="Neo Sans Pro" w:cs="Times New Roman"/>
          <w:kern w:val="0"/>
          <w:sz w:val="24"/>
          <w:szCs w:val="24"/>
          <w:lang w:eastAsia="pl-PL"/>
          <w14:ligatures w14:val="none"/>
        </w:rPr>
        <w:t>3</w:t>
      </w:r>
      <w:r w:rsidRPr="00B97A76">
        <w:rPr>
          <w:rFonts w:ascii="Neo Sans Pro" w:eastAsia="Times New Roman" w:hAnsi="Neo Sans Pro" w:cs="Times New Roman"/>
          <w:kern w:val="0"/>
          <w:sz w:val="24"/>
          <w:szCs w:val="24"/>
          <w:lang w:eastAsia="pl-PL"/>
          <w14:ligatures w14:val="none"/>
        </w:rPr>
        <w:t>/202</w:t>
      </w:r>
      <w:r>
        <w:rPr>
          <w:rFonts w:ascii="Neo Sans Pro" w:eastAsia="Times New Roman" w:hAnsi="Neo Sans Pro" w:cs="Times New Roman"/>
          <w:kern w:val="0"/>
          <w:sz w:val="24"/>
          <w:szCs w:val="24"/>
          <w:lang w:eastAsia="pl-PL"/>
          <w14:ligatures w14:val="none"/>
        </w:rPr>
        <w:t>4</w:t>
      </w:r>
      <w:r w:rsidRPr="00B97A76">
        <w:rPr>
          <w:rFonts w:ascii="Neo Sans Pro" w:eastAsia="Times New Roman" w:hAnsi="Neo Sans Pro" w:cs="Times New Roman"/>
          <w:kern w:val="0"/>
          <w:sz w:val="24"/>
          <w:szCs w:val="24"/>
          <w:lang w:eastAsia="pl-PL"/>
          <w14:ligatures w14:val="none"/>
        </w:rPr>
        <w:t xml:space="preserve"> w terminie do </w:t>
      </w:r>
      <w:r w:rsidR="00B64C58">
        <w:rPr>
          <w:rFonts w:ascii="Neo Sans Pro" w:eastAsia="Times New Roman" w:hAnsi="Neo Sans Pro" w:cs="Times New Roman"/>
          <w:kern w:val="0"/>
          <w:sz w:val="24"/>
          <w:szCs w:val="24"/>
          <w:lang w:eastAsia="pl-PL"/>
          <w14:ligatures w14:val="none"/>
        </w:rPr>
        <w:t>7</w:t>
      </w:r>
      <w:r w:rsidRPr="00B97A76">
        <w:rPr>
          <w:rFonts w:ascii="Neo Sans Pro" w:eastAsia="Times New Roman" w:hAnsi="Neo Sans Pro" w:cs="Times New Roman"/>
          <w:kern w:val="0"/>
          <w:sz w:val="24"/>
          <w:szCs w:val="24"/>
          <w:lang w:eastAsia="pl-PL"/>
          <w14:ligatures w14:val="none"/>
        </w:rPr>
        <w:t xml:space="preserve"> września 202</w:t>
      </w:r>
      <w:r>
        <w:rPr>
          <w:rFonts w:ascii="Neo Sans Pro" w:eastAsia="Times New Roman" w:hAnsi="Neo Sans Pro" w:cs="Times New Roman"/>
          <w:kern w:val="0"/>
          <w:sz w:val="24"/>
          <w:szCs w:val="24"/>
          <w:lang w:eastAsia="pl-PL"/>
          <w14:ligatures w14:val="none"/>
        </w:rPr>
        <w:t>3</w:t>
      </w:r>
      <w:r w:rsidRPr="00B97A76">
        <w:rPr>
          <w:rFonts w:ascii="Neo Sans Pro" w:eastAsia="Times New Roman" w:hAnsi="Neo Sans Pro" w:cs="Times New Roman"/>
          <w:kern w:val="0"/>
          <w:sz w:val="24"/>
          <w:szCs w:val="24"/>
          <w:lang w:eastAsia="pl-PL"/>
          <w14:ligatures w14:val="none"/>
        </w:rPr>
        <w:t xml:space="preserve"> r.</w:t>
      </w:r>
    </w:p>
    <w:p w14:paraId="10D6D486" w14:textId="77777777" w:rsidR="00A0741E" w:rsidRPr="00B97A76" w:rsidRDefault="00A0741E" w:rsidP="00A0741E">
      <w:pPr>
        <w:jc w:val="both"/>
        <w:rPr>
          <w:rFonts w:ascii="Neo Sans Pro" w:hAnsi="Neo Sans Pro"/>
        </w:rPr>
      </w:pPr>
      <w:r w:rsidRPr="00B97A76">
        <w:rPr>
          <w:rFonts w:ascii="Neo Sans Pro" w:hAnsi="Neo Sans Pro"/>
        </w:rPr>
        <w:t>Jednocześnie przypominamy, że administratorem danych osobowych przekazywanych we wniosku o „Wyprawkę szkolną” ucznia i jego rodziców (opiekunów prawnych) jest dyrektor szkoły, który powinien na etapie pozyskania danych spełnić obowiązek informacyjny o ich przetwarzaniu.</w:t>
      </w:r>
    </w:p>
    <w:p w14:paraId="1CA3E269" w14:textId="77777777" w:rsidR="00A0741E" w:rsidRDefault="00A0741E" w:rsidP="00A0741E">
      <w:pPr>
        <w:jc w:val="both"/>
        <w:rPr>
          <w:rFonts w:ascii="Neo Sans Pro" w:hAnsi="Neo Sans Pro"/>
        </w:rPr>
      </w:pPr>
    </w:p>
    <w:p w14:paraId="5631A5CB" w14:textId="77777777" w:rsidR="00A0741E" w:rsidRPr="00B97A76" w:rsidRDefault="00A0741E" w:rsidP="00A0741E">
      <w:pPr>
        <w:jc w:val="both"/>
        <w:rPr>
          <w:rFonts w:ascii="Neo Sans Pro" w:hAnsi="Neo Sans Pro"/>
        </w:rPr>
      </w:pPr>
    </w:p>
    <w:p w14:paraId="68256A76" w14:textId="77777777" w:rsidR="00A0741E" w:rsidRDefault="00A0741E"/>
    <w:sectPr w:rsidR="00A074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eo Sans Pro">
    <w:altName w:val="Calibri"/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90707"/>
    <w:multiLevelType w:val="hybridMultilevel"/>
    <w:tmpl w:val="2C5C54B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CC60809"/>
    <w:multiLevelType w:val="multilevel"/>
    <w:tmpl w:val="EB387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36358495">
    <w:abstractNumId w:val="1"/>
  </w:num>
  <w:num w:numId="2" w16cid:durableId="19259117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41E"/>
    <w:rsid w:val="00255B54"/>
    <w:rsid w:val="00A0741E"/>
    <w:rsid w:val="00B64C58"/>
    <w:rsid w:val="00FE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C3F82"/>
  <w15:chartTrackingRefBased/>
  <w15:docId w15:val="{63C22915-A763-4EEE-9347-07CCF724F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74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74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537</Words>
  <Characters>3225</Characters>
  <Application>Microsoft Office Word</Application>
  <DocSecurity>0</DocSecurity>
  <Lines>26</Lines>
  <Paragraphs>7</Paragraphs>
  <ScaleCrop>false</ScaleCrop>
  <Company/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MICHALSKA</dc:creator>
  <cp:keywords/>
  <dc:description/>
  <cp:lastModifiedBy>ANNA MICHALSKA</cp:lastModifiedBy>
  <cp:revision>6</cp:revision>
  <dcterms:created xsi:type="dcterms:W3CDTF">2023-08-31T06:58:00Z</dcterms:created>
  <dcterms:modified xsi:type="dcterms:W3CDTF">2023-08-31T07:20:00Z</dcterms:modified>
</cp:coreProperties>
</file>